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6EF1" w:rsidRDefault="00FA6EF1">
      <w:bookmarkStart w:id="0" w:name="_GoBack"/>
      <w:bookmarkEnd w:id="0"/>
    </w:p>
    <w:p w:rsidR="00FA6EF1" w:rsidRDefault="00FA6EF1"/>
    <w:p w:rsidR="00FA6EF1" w:rsidRDefault="00FA6EF1"/>
    <w:p w:rsidR="00FA6EF1" w:rsidRDefault="00FA6EF1"/>
    <w:p w:rsidR="00FA6EF1" w:rsidRDefault="00FA6EF1"/>
    <w:p w:rsidR="00FA6EF1" w:rsidRDefault="00FA6EF1"/>
    <w:p w:rsidR="00FA6EF1" w:rsidRDefault="00FA6EF1"/>
    <w:p w:rsidR="00FA6EF1" w:rsidRDefault="00FA6EF1"/>
    <w:p w:rsidR="00FA6EF1" w:rsidRDefault="00FA6EF1"/>
    <w:p w:rsidR="00FA6EF1" w:rsidRDefault="00FA6EF1"/>
    <w:p w:rsidR="00FA6EF1" w:rsidRDefault="00FA6EF1"/>
    <w:p w:rsidR="00FA6EF1" w:rsidRDefault="00FA6EF1"/>
    <w:p w:rsidR="00FA6EF1" w:rsidRDefault="00BC2A34" w:rsidP="00FA6EF1">
      <w:pPr>
        <w:jc w:val="center"/>
      </w:pPr>
      <w:r w:rsidRPr="00FA6EF1">
        <w:t>The Cold War Essays</w:t>
      </w:r>
    </w:p>
    <w:p w:rsidR="00FA6EF1" w:rsidRDefault="00BC2A34" w:rsidP="00FA6EF1">
      <w:pPr>
        <w:jc w:val="center"/>
      </w:pPr>
      <w:r>
        <w:t>Name</w:t>
      </w:r>
    </w:p>
    <w:p w:rsidR="00FA6EF1" w:rsidRDefault="00BC2A34" w:rsidP="00FA6EF1">
      <w:pPr>
        <w:jc w:val="center"/>
      </w:pPr>
      <w:r>
        <w:t>Institution</w:t>
      </w:r>
    </w:p>
    <w:p w:rsidR="00FA6EF1" w:rsidRDefault="00FA6EF1"/>
    <w:p w:rsidR="00FA6EF1" w:rsidRDefault="00FA6EF1"/>
    <w:p w:rsidR="00FA6EF1" w:rsidRDefault="00FA6EF1"/>
    <w:p w:rsidR="00FA6EF1" w:rsidRDefault="00FA6EF1"/>
    <w:p w:rsidR="00FA6EF1" w:rsidRDefault="00FA6EF1"/>
    <w:p w:rsidR="00FA6EF1" w:rsidRDefault="00FA6EF1"/>
    <w:p w:rsidR="00FA6EF1" w:rsidRDefault="00FA6EF1"/>
    <w:p w:rsidR="00FA6EF1" w:rsidRDefault="00FA6EF1"/>
    <w:p w:rsidR="00FA6EF1" w:rsidRDefault="00FA6EF1"/>
    <w:p w:rsidR="00FA6EF1" w:rsidRDefault="00FA6EF1"/>
    <w:p w:rsidR="00FA6EF1" w:rsidRDefault="00FA6EF1"/>
    <w:p w:rsidR="00FA6EF1" w:rsidRDefault="00FA6EF1"/>
    <w:p w:rsidR="00FA6EF1" w:rsidRDefault="00FA6EF1"/>
    <w:p w:rsidR="00FF68DA" w:rsidRDefault="00BC2A34" w:rsidP="001F2A95">
      <w:pPr>
        <w:spacing w:line="480" w:lineRule="auto"/>
        <w:ind w:firstLine="720"/>
        <w:jc w:val="both"/>
      </w:pPr>
      <w:r>
        <w:lastRenderedPageBreak/>
        <w:t xml:space="preserve">Introduction </w:t>
      </w:r>
    </w:p>
    <w:p w:rsidR="00B015AA" w:rsidRDefault="00BC2A34" w:rsidP="001F2A95">
      <w:pPr>
        <w:spacing w:line="480" w:lineRule="auto"/>
        <w:ind w:firstLine="720"/>
        <w:jc w:val="both"/>
      </w:pPr>
      <w:r w:rsidRPr="00B015AA">
        <w:t>The cold war was one of the tensest periods the world has ever had. The inability to adequately understand what the other party was doing created a highly diversified operational environment where it was challenging to begin war directly since there was no confrontation from the main rivals, which were the United States and the Soviet Union together with their allies. The strategies that were adopted during the cold war were strategically based on the strategy that has been put in place by the Soviet Union. Therefore a greater understanding of these issues provides a different level of understanding where many individuals have their reasoning and opinions which they employ in describing the strategy that was adopted by the united states.</w:t>
      </w:r>
    </w:p>
    <w:p w:rsidR="007202E2" w:rsidRPr="007202E2" w:rsidRDefault="00BC2A34" w:rsidP="001F2A95">
      <w:pPr>
        <w:spacing w:line="480" w:lineRule="auto"/>
        <w:ind w:firstLine="720"/>
        <w:jc w:val="both"/>
      </w:pPr>
      <w:r w:rsidRPr="007202E2">
        <w:t>The need to cement the country's rating as the world's superpower required a critical focus on the strategies that it integrated as well as the fundamental principles that it has put in place after the Second World War which were aimed at preventing the occurrence of another world war. Therefore, the general focus on essential elements that were being advanced at the time is based on the critical focus on essential issues, which are based on the foreign policy that was adopted at the time.</w:t>
      </w:r>
    </w:p>
    <w:p w:rsidR="007202E2" w:rsidRPr="007202E2" w:rsidRDefault="00BC2A34" w:rsidP="001F2A95">
      <w:pPr>
        <w:spacing w:line="480" w:lineRule="auto"/>
        <w:ind w:firstLine="720"/>
        <w:jc w:val="both"/>
      </w:pPr>
      <w:r w:rsidRPr="007202E2">
        <w:t>The preservation of the United States strong status and influence across the globe was under significant threat by the advances that were being made by the Soviet Union. The choice of non-provocative counter strategy based on containment created a very diverse environment under which it was possible to ensure that better measures were put in place under which it would be possible to counter any tactic that the Soviet Union had. Priorities usually change over time and thus the development of a containment strategy focused on ensuring that there is a change in priorities within the Soviet Union</w:t>
      </w:r>
      <w:r w:rsidR="00EB769A">
        <w:t xml:space="preserve"> (Beschloss, </w:t>
      </w:r>
      <w:r w:rsidR="00EB769A" w:rsidRPr="00EB769A">
        <w:t>2016). </w:t>
      </w:r>
    </w:p>
    <w:p w:rsidR="000F3F86" w:rsidRPr="000F3F86" w:rsidRDefault="00BC2A34" w:rsidP="001F2A95">
      <w:pPr>
        <w:spacing w:line="480" w:lineRule="auto"/>
        <w:ind w:firstLine="720"/>
        <w:jc w:val="both"/>
        <w:rPr>
          <w:b/>
        </w:rPr>
      </w:pPr>
      <w:r w:rsidRPr="000F3F86">
        <w:rPr>
          <w:b/>
        </w:rPr>
        <w:lastRenderedPageBreak/>
        <w:t>Discuss, compare and contrast any leader of the United States with his counterpart in the U.S.S.R at the same time and the impact their countries had on the Cold War.</w:t>
      </w:r>
    </w:p>
    <w:p w:rsidR="000F3F86" w:rsidRPr="000F3F86" w:rsidRDefault="00BC2A34" w:rsidP="001F2A95">
      <w:pPr>
        <w:spacing w:line="480" w:lineRule="auto"/>
        <w:ind w:firstLine="720"/>
        <w:jc w:val="both"/>
      </w:pPr>
      <w:r w:rsidRPr="000F3F86">
        <w:t xml:space="preserve">The cold war was a period when leaders were very cautious with the decisions and everything they were saying because it had a direct influence on the bearing of the cold war and thus every leader practiced restraint. The key players during the cold war ere President John F. Kennedy of the United States and Nikita Khrushchev who as the president of the Soviet Union. The two presidents adopted different strategies, which focused on creating a better environment here it, would be possible to ensure that their needs were fulfilled. Therefore understanding the significant roles that these leaders played outlines key measures that define a highly successful environment where it is possible to determine the specific </w:t>
      </w:r>
      <w:r w:rsidR="00EB769A">
        <w:t xml:space="preserve">influence (Beschloss, </w:t>
      </w:r>
      <w:r w:rsidR="00EB769A" w:rsidRPr="00EB769A">
        <w:t>2016). </w:t>
      </w:r>
    </w:p>
    <w:p w:rsidR="000F3F86" w:rsidRPr="000F3F86" w:rsidRDefault="00BC2A34" w:rsidP="001F2A95">
      <w:pPr>
        <w:spacing w:line="480" w:lineRule="auto"/>
        <w:ind w:firstLine="720"/>
        <w:jc w:val="both"/>
      </w:pPr>
      <w:r w:rsidRPr="000F3F86">
        <w:t>President Kennedy employed a diplomacy ideology, which sought to solve the existing standoff in a more organized manner where it would be possible to achieve the intended outcomes. The critical global event that led to the embrace of this doctrine was the Cuban missile crisis of the year 1962. President Kennedy showed that he was very much willing and able to negotiate through back-channel diplomacy when the situation arises. He was a very much flexible president, and he did lock himself in a doctrine that was rigid in a sense it would be detrimental to the international diplomatic relations that had been developed. In 1961 president, Kennedy engaged in dialogue with Khrushchev with the aim of avoiding armed conflict and nuclear retaliation. President Kennedy evaluated the situation and decided to engage the Soviet Union leader head on through the focus of flexible response doctrine (Beschloss, 2016).</w:t>
      </w:r>
    </w:p>
    <w:p w:rsidR="000F3F86" w:rsidRPr="000F3F86" w:rsidRDefault="00BC2A34" w:rsidP="001F2A95">
      <w:pPr>
        <w:spacing w:line="480" w:lineRule="auto"/>
        <w:ind w:firstLine="720"/>
        <w:jc w:val="both"/>
      </w:pPr>
      <w:r w:rsidRPr="000F3F86">
        <w:t xml:space="preserve">The cold war involved alliances to both the United States and the Soviet Union although there was no direct war between the countries. Before the reflex doctrine adopted by President John F Kennedy, there still existed a very tense period between the United States and the Soviet </w:t>
      </w:r>
      <w:r w:rsidRPr="000F3F86">
        <w:lastRenderedPageBreak/>
        <w:t xml:space="preserve">Union. The relationship was significantly strained by the Truman doctrine, which was a foreign policy that was developed to aid the nations, which were being threatened by the Soviet Union expansion. Nikita Khrushchev adopted a very aggressive approach and focused on provoking the United States into action to engage. However, Nikita Khrushchev was also very considerate regarding the decision he was considering and the influence </w:t>
      </w:r>
      <w:r>
        <w:t xml:space="preserve">on the people of Soviet Union (Becker, </w:t>
      </w:r>
      <w:r w:rsidRPr="000F3F86">
        <w:t>2016). </w:t>
      </w:r>
    </w:p>
    <w:p w:rsidR="000F3F86" w:rsidRDefault="00BC2A34" w:rsidP="001F2A95">
      <w:pPr>
        <w:spacing w:line="480" w:lineRule="auto"/>
        <w:ind w:firstLine="720"/>
        <w:jc w:val="both"/>
      </w:pPr>
      <w:r w:rsidRPr="000F3F86">
        <w:t xml:space="preserve">The evaluation of the different approaches that were adopted by these leaders outlines specific concepts which help define a greater emphasis on better elements that define positive development. Nikita Khrushchev was at the forefront in denouncing the activities of his predecessor and his political influence. The United States has exploited diplomacy routes to improving its general understanding and supremacy around the globe. It has focused on creating diplomacy agreements between different countries to advance its national interest as well as protecting countries who are threatened by the communist. The integration of highly diversified understanding of crucial concepts which define positive development help in integrating key processes that define essential information. These two leaders implemented different strategies although they had a significant influence on the development of </w:t>
      </w:r>
      <w:r>
        <w:t xml:space="preserve">the cold war (Beschloss, </w:t>
      </w:r>
      <w:r w:rsidRPr="000F3F86">
        <w:t>2016). </w:t>
      </w:r>
    </w:p>
    <w:p w:rsidR="000F3F86" w:rsidRPr="000F3F86" w:rsidRDefault="00BC2A34" w:rsidP="001F2A95">
      <w:pPr>
        <w:spacing w:line="480" w:lineRule="auto"/>
        <w:ind w:firstLine="720"/>
        <w:jc w:val="both"/>
        <w:rPr>
          <w:b/>
        </w:rPr>
      </w:pPr>
      <w:r w:rsidRPr="000F3F86">
        <w:rPr>
          <w:b/>
        </w:rPr>
        <w:t>Discuss why the Americans were so afraid of communist infiltration after the end of</w:t>
      </w:r>
      <w:r>
        <w:rPr>
          <w:b/>
        </w:rPr>
        <w:t xml:space="preserve"> </w:t>
      </w:r>
      <w:r w:rsidRPr="000F3F86">
        <w:rPr>
          <w:b/>
        </w:rPr>
        <w:t>World War II. Items for discussion should include the HUAC, McCarthyism and the</w:t>
      </w:r>
      <w:r>
        <w:rPr>
          <w:b/>
        </w:rPr>
        <w:t xml:space="preserve"> </w:t>
      </w:r>
      <w:r w:rsidRPr="000F3F86">
        <w:rPr>
          <w:b/>
        </w:rPr>
        <w:t>Red Scare</w:t>
      </w:r>
    </w:p>
    <w:p w:rsidR="000F3F86" w:rsidRPr="000F3F86" w:rsidRDefault="00BC2A34" w:rsidP="001F2A95">
      <w:pPr>
        <w:spacing w:line="480" w:lineRule="auto"/>
        <w:ind w:firstLine="720"/>
        <w:jc w:val="both"/>
      </w:pPr>
      <w:r w:rsidRPr="000F3F86">
        <w:t xml:space="preserve">The ideology that was being propagated by communist members created anxiety among many American citizens especially considering that the communist allies were consolidating power to limit the influence of the United States. The strategic changes that were put in place, which provided a greater understanding of important element that, define the underlying </w:t>
      </w:r>
      <w:r w:rsidRPr="000F3F86">
        <w:lastRenderedPageBreak/>
        <w:t>relationships. The difference in ideologies was critical in identifying essential concepts, which sought to provide a reliable evaluation of basic measures that define a global integration and commitment. Stalin was very determined to dominate Europe and the world although an critical thing to consider is that he asserted that he was not in a rush to accomplish his achievement since he had time where it would be possible to achieve each target systematically. The important ideology that is held by Kennan, in this case, is that Stalin had long-term a</w:t>
      </w:r>
      <w:r w:rsidR="00FA6EF1">
        <w:t xml:space="preserve">mbitions to dominate </w:t>
      </w:r>
      <w:r w:rsidR="00FA6EF1" w:rsidRPr="00FA6EF1">
        <w:t>(Jackson &amp; Sørensen, 2015). </w:t>
      </w:r>
    </w:p>
    <w:p w:rsidR="00FA6EF1" w:rsidRDefault="00BC2A34" w:rsidP="001F2A95">
      <w:pPr>
        <w:spacing w:line="480" w:lineRule="auto"/>
        <w:ind w:firstLine="720"/>
        <w:jc w:val="both"/>
      </w:pPr>
      <w:r w:rsidRPr="000F3F86">
        <w:t>The fear of the communism is clearly illustrated in McCarthyism, Red scare and HUAC. These concepts are defined based on the underlying challenges in defying why Americans fear communism. Communism is a different set of ideas that provide a significant consideration of political, economic and social engagement within a given system. The ideas that are developed within the communism are very different from the ideas held by the existing political class. Thus, communism is aimed at providing a very different perspective on the existing issues in politics within a given environment.</w:t>
      </w:r>
    </w:p>
    <w:p w:rsidR="000F3F86" w:rsidRPr="000F3F86" w:rsidRDefault="00BC2A34" w:rsidP="001F2A95">
      <w:pPr>
        <w:spacing w:line="480" w:lineRule="auto"/>
        <w:ind w:firstLine="720"/>
        <w:jc w:val="both"/>
      </w:pPr>
      <w:r w:rsidRPr="000F3F86">
        <w:t>Communism, therefore, aims at putting in place well-engaged structures while eliminating the existence of social classes within a system. Communism also focuses on improving the general consideration of the society by ensuring that everyone is pulling together in advancing unified ideologies regarding their general wellbeing. Freedom and equality are two critical considerations that need to be considered in effectively understanding the role of communism within any particular society.</w:t>
      </w:r>
    </w:p>
    <w:p w:rsidR="00EB769A" w:rsidRDefault="00BC2A34" w:rsidP="001F2A95">
      <w:pPr>
        <w:spacing w:line="480" w:lineRule="auto"/>
        <w:ind w:firstLine="720"/>
        <w:jc w:val="both"/>
      </w:pPr>
      <w:r w:rsidRPr="000F3F86">
        <w:t xml:space="preserve">The second Red Scare is a period within the United States when fear communism permeated American culture, politics and the overall society in the late 1940os. The cold war had started brewing this time, which meant that Americans considered everything from the communist. </w:t>
      </w:r>
      <w:r w:rsidRPr="000F3F86">
        <w:lastRenderedPageBreak/>
        <w:t>During this time, there was an</w:t>
      </w:r>
      <w:r>
        <w:t xml:space="preserve"> </w:t>
      </w:r>
      <w:r w:rsidRPr="000F3F86">
        <w:t>episode of political repression</w:t>
      </w:r>
      <w:r>
        <w:t xml:space="preserve">. This period </w:t>
      </w:r>
      <w:r w:rsidRPr="000F3F86">
        <w:t>created a challenging environment where it would be easier to understand the underlying concepts. The Wisconsin Senator McCarthy who asserted that the United States had been infiltrated which was a risk to the government interest as well as all the Americans who were being targeted refer to this period as McCarthyism where it was claimed.</w:t>
      </w:r>
    </w:p>
    <w:p w:rsidR="000F3F86" w:rsidRPr="000F3F86" w:rsidRDefault="00BC2A34" w:rsidP="001F2A95">
      <w:pPr>
        <w:spacing w:line="480" w:lineRule="auto"/>
        <w:ind w:firstLine="720"/>
        <w:jc w:val="both"/>
      </w:pPr>
      <w:r w:rsidRPr="000F3F86">
        <w:t>Thus to control the influence of communism within the country, the FBI incorporated a strong radicalism unit which focused on addressing different challenges within the society as well as help promote positive factors that enhance cultural, economic and political integration. Managing essential social interaction is critical in changing the underlying ideology in embracing positive development among</w:t>
      </w:r>
      <w:r w:rsidR="00EB769A">
        <w:t xml:space="preserve"> individuals within the system </w:t>
      </w:r>
      <w:r w:rsidR="00EB769A" w:rsidRPr="00EB769A">
        <w:t>(Powaski, 2017).</w:t>
      </w:r>
    </w:p>
    <w:p w:rsidR="000F3F86" w:rsidRPr="000F3F86" w:rsidRDefault="00BC2A34" w:rsidP="001F2A95">
      <w:pPr>
        <w:spacing w:line="480" w:lineRule="auto"/>
        <w:ind w:firstLine="720"/>
        <w:jc w:val="both"/>
        <w:rPr>
          <w:b/>
        </w:rPr>
      </w:pPr>
      <w:r w:rsidRPr="000F3F86">
        <w:rPr>
          <w:b/>
        </w:rPr>
        <w:t>Discuss the policy of containment and the Domino Theory as it applied to the United States foreign policy during the Cold War</w:t>
      </w:r>
    </w:p>
    <w:p w:rsidR="000F3F86" w:rsidRPr="000F3F86" w:rsidRDefault="00BC2A34" w:rsidP="001F2A95">
      <w:pPr>
        <w:spacing w:line="480" w:lineRule="auto"/>
        <w:ind w:firstLine="720"/>
        <w:jc w:val="both"/>
      </w:pPr>
      <w:r w:rsidRPr="000F3F86">
        <w:t>The United States is one of the countries that integrate high-qualified measures that define help improve individual understanding of the key concepts that define individual development. The United States always takes into strategic consideration measures, which have been integral in limiting the influence of foreign powers. The containment policy was one of the strategic foreign policy moves that outlined the commitment of the United States in addressing issues critically through evaluation of the underlying options.</w:t>
      </w:r>
    </w:p>
    <w:p w:rsidR="000F3F86" w:rsidRPr="000F3F86" w:rsidRDefault="00BC2A34" w:rsidP="001F2A95">
      <w:pPr>
        <w:spacing w:line="480" w:lineRule="auto"/>
        <w:ind w:firstLine="720"/>
        <w:jc w:val="both"/>
      </w:pPr>
      <w:r w:rsidRPr="000F3F86">
        <w:t xml:space="preserve">Containment was a unique form of engagement where the events were moderated to ensure that the cold war does not transform into war. The end of the second world provided a focus that the soviet union would not be a reliable ally. There was significant to need to ensure that there was better organization especially on the part of the United States to ensure that they contained any of </w:t>
      </w:r>
      <w:r w:rsidRPr="000F3F86">
        <w:lastRenderedPageBreak/>
        <w:t>the advances of the Soviet Union and ensured that there is focus on basic strategies that would ensure that cold war was contained. The tricky situation after the Second World War created a unique environment where there was a need to focus on two options that were in place which included another wor</w:t>
      </w:r>
      <w:r w:rsidR="00FA6EF1">
        <w:t xml:space="preserve">ld war or appeasement </w:t>
      </w:r>
      <w:r w:rsidR="00FA6EF1" w:rsidRPr="00FA6EF1">
        <w:t>(Becker, 2016). </w:t>
      </w:r>
    </w:p>
    <w:p w:rsidR="000F3F86" w:rsidRPr="000F3F86" w:rsidRDefault="00BC2A34" w:rsidP="001F2A95">
      <w:pPr>
        <w:spacing w:line="480" w:lineRule="auto"/>
        <w:ind w:firstLine="720"/>
        <w:jc w:val="both"/>
      </w:pPr>
      <w:r w:rsidRPr="000F3F86">
        <w:t>The containment approach was very successful since it was based on critical analysis of the communist agenda, which was essential in creating a highly organized focus between the United States and its allies. The lack of a timeline to accomplish their Europe and global domination provided the much-needed loophole that was exploited in the development of the containment policy. Kennan witnessed internal disagreements within the Soviet Union, which he knew that the existing relations within the union would not stand the test of time.</w:t>
      </w:r>
    </w:p>
    <w:p w:rsidR="000F3F86" w:rsidRPr="000F3F86" w:rsidRDefault="00BC2A34" w:rsidP="001F2A95">
      <w:pPr>
        <w:spacing w:line="480" w:lineRule="auto"/>
        <w:ind w:firstLine="720"/>
        <w:jc w:val="both"/>
      </w:pPr>
      <w:r w:rsidRPr="000F3F86">
        <w:t>Therefore, an essential initial strategy was to ensure that the United States empowers its European allies to control the desperation, which was creeping in based on the strength that the Soviet Union had at the time. Having internal information was crucial in building a strong counter strategy where there was a need to create a significant environment under which the Soviet Union would not find a chance to strike since their aggression strategy was mainly aimed at provoking their opponents.</w:t>
      </w:r>
    </w:p>
    <w:p w:rsidR="000F3F86" w:rsidRPr="000F3F86" w:rsidRDefault="00BC2A34" w:rsidP="001F2A95">
      <w:pPr>
        <w:spacing w:line="480" w:lineRule="auto"/>
        <w:ind w:firstLine="720"/>
        <w:jc w:val="both"/>
      </w:pPr>
      <w:r w:rsidRPr="000F3F86">
        <w:t xml:space="preserve">The domino theory provided a strong focus on the influence of the soviet union where it asserts that once a county falls the community influence, its neighboring countries are also likely to move in such direction. Containment was the basis of the Truman doctrine, which focused on integrating key measures that define the underlying measures that define success in their engagement. Maintaining a higher understanding of benefits that define individual development. The key concepts that are evaluated in this case focused on the integration of foreign policies and their overall engagement. The primary issue in this case which escalated the tension between the </w:t>
      </w:r>
      <w:r w:rsidRPr="000F3F86">
        <w:lastRenderedPageBreak/>
        <w:t xml:space="preserve">united states and the soviet union was that there was not critical understanding on the communist state and very few individuals understood the true desire which motivated the soviet union </w:t>
      </w:r>
      <w:r w:rsidR="00FA6EF1">
        <w:t xml:space="preserve">to a higher degree of engagement (Becker, </w:t>
      </w:r>
      <w:r w:rsidR="00FA6EF1" w:rsidRPr="00FA6EF1">
        <w:t>2016). </w:t>
      </w:r>
    </w:p>
    <w:p w:rsidR="000F3F86" w:rsidRPr="007202E2" w:rsidRDefault="00BC2A34" w:rsidP="001F2A95">
      <w:pPr>
        <w:spacing w:line="480" w:lineRule="auto"/>
        <w:ind w:firstLine="720"/>
        <w:jc w:val="both"/>
        <w:rPr>
          <w:b/>
        </w:rPr>
      </w:pPr>
      <w:r w:rsidRPr="007202E2">
        <w:rPr>
          <w:b/>
        </w:rPr>
        <w:t>Discuss the influence of the Vietnam War on the Cold War.</w:t>
      </w:r>
    </w:p>
    <w:p w:rsidR="007202E2" w:rsidRPr="007202E2" w:rsidRDefault="00BC2A34" w:rsidP="001F2A95">
      <w:pPr>
        <w:spacing w:line="480" w:lineRule="auto"/>
        <w:ind w:firstLine="720"/>
        <w:jc w:val="both"/>
      </w:pPr>
      <w:r w:rsidRPr="007202E2">
        <w:t xml:space="preserve">The cold war had significant challenges especially considering the level of engagement where critical measures </w:t>
      </w:r>
      <w:r w:rsidRPr="00444F3E">
        <w:rPr>
          <w:noProof/>
        </w:rPr>
        <w:t>were evaluated</w:t>
      </w:r>
      <w:r w:rsidRPr="007202E2">
        <w:t xml:space="preserve"> and defined based on strategic concepts that promote positive development. The United States and the Soviet Union sought to determine who had more influence. Thus, despite the resolutions that </w:t>
      </w:r>
      <w:r w:rsidRPr="00444F3E">
        <w:rPr>
          <w:noProof/>
        </w:rPr>
        <w:t>were developed</w:t>
      </w:r>
      <w:r w:rsidRPr="007202E2">
        <w:t xml:space="preserve"> after the Second World War, the Soviet Union had focused on a robust expansionary policy, which was aimed to increase its dominance on the global environment through its allies. Therefore the best option which would help the united states stabilize and be in a better position to manage the Soviet union advances was to focus specifically on the development of a long-term patient but rather a steady approach while ensuring vigilance when dealing with Russia. Lack of confrontation </w:t>
      </w:r>
      <w:r w:rsidRPr="00444F3E">
        <w:rPr>
          <w:noProof/>
        </w:rPr>
        <w:t>was seen</w:t>
      </w:r>
      <w:r w:rsidRPr="007202E2">
        <w:t xml:space="preserve"> as the key to halting the Soviet Union advance</w:t>
      </w:r>
      <w:r w:rsidR="00EB769A">
        <w:t xml:space="preserve">s within the global environment (Powaski, </w:t>
      </w:r>
      <w:r w:rsidR="00EB769A" w:rsidRPr="00EB769A">
        <w:t>2017).</w:t>
      </w:r>
    </w:p>
    <w:p w:rsidR="007202E2" w:rsidRPr="007202E2" w:rsidRDefault="00BC2A34" w:rsidP="001F2A95">
      <w:pPr>
        <w:spacing w:line="480" w:lineRule="auto"/>
        <w:ind w:firstLine="720"/>
        <w:jc w:val="both"/>
      </w:pPr>
      <w:r w:rsidRPr="007202E2">
        <w:t xml:space="preserve">The Vietnam War provided </w:t>
      </w:r>
      <w:r w:rsidRPr="00444F3E">
        <w:rPr>
          <w:noProof/>
        </w:rPr>
        <w:t>a very difficult</w:t>
      </w:r>
      <w:r w:rsidRPr="007202E2">
        <w:t xml:space="preserve"> situation between these two countries who sought to show their might indirectly by supporting different fighting groups in Vietnam. However, despite the significant support from both the United States and Russia, both countries denied any involvement in the Vietnam War. The war provided a strong a basis of the development of cold war considering that it was very different to identify the exact role that either the soviet union or the United States had at the time considering that each country was focusing on different measures that would strengthen its global influence.  Thus as a show of might and power to influence, united states integrated specific issues which sought to create a highly diversified understanding on the underlying elements which define positive development</w:t>
      </w:r>
      <w:r w:rsidR="00FA6EF1">
        <w:t xml:space="preserve"> </w:t>
      </w:r>
      <w:r w:rsidR="00FA6EF1" w:rsidRPr="00FA6EF1">
        <w:t>(Jackson &amp; Sørensen, 2015). </w:t>
      </w:r>
    </w:p>
    <w:p w:rsidR="007202E2" w:rsidRPr="007202E2" w:rsidRDefault="00BC2A34" w:rsidP="001F2A95">
      <w:pPr>
        <w:spacing w:line="480" w:lineRule="auto"/>
        <w:ind w:firstLine="720"/>
        <w:jc w:val="both"/>
      </w:pPr>
      <w:r w:rsidRPr="007202E2">
        <w:lastRenderedPageBreak/>
        <w:t>The American involvement in a war in Vietnam was mainly with the aim of protecting its interests and reputation especially during the period of cold war between the United States and the Soviet Union. Neither the United States nor the Soviet Union could risk an all-out war against each other on the back of the agreements that had been signed post the Second World War. The Soviet Union, therefore, offered significant help to help the Vietnamese army and its allies to find against the United States. Therefore, the involvement of America in the war against Vietnam was to protect its interests especially from the communists who were plotting takeover in South Vietnam and thus the American involvement is justified (Thayer, 2016).</w:t>
      </w:r>
    </w:p>
    <w:p w:rsidR="007202E2" w:rsidRPr="007202E2" w:rsidRDefault="00BC2A34" w:rsidP="001F2A95">
      <w:pPr>
        <w:spacing w:line="480" w:lineRule="auto"/>
        <w:ind w:firstLine="720"/>
        <w:jc w:val="both"/>
      </w:pPr>
      <w:r w:rsidRPr="007202E2">
        <w:t>The world would have been different had the United States not participated in the Vietnam War. The United States was much aware of the Soviet Union's intention to expand and take over Asia. Thus if the united states had failed to get involved, the Soviet Union and the entire communist states would have had significant influence while the united states would have been overrun and thus could not have been one of the greatest country in the world. It is essential as a country to protect your interests because that is what other country's do and thus failed to protect its citizens, interests, and legacy exposes it to unprecedented challenges, which are sometimes difficult to overcome (Palmer, 2014).</w:t>
      </w:r>
    </w:p>
    <w:p w:rsidR="000F3F86" w:rsidRPr="007202E2" w:rsidRDefault="00BC2A34" w:rsidP="001F2A95">
      <w:pPr>
        <w:spacing w:line="480" w:lineRule="auto"/>
        <w:ind w:firstLine="720"/>
        <w:jc w:val="both"/>
        <w:rPr>
          <w:b/>
        </w:rPr>
      </w:pPr>
      <w:r w:rsidRPr="007202E2">
        <w:rPr>
          <w:b/>
        </w:rPr>
        <w:t>Discuss the significance of the Bay of Pigs Invasion and the Cuban Missile Crisis on the Cold War</w:t>
      </w:r>
    </w:p>
    <w:p w:rsidR="007202E2" w:rsidRPr="007202E2" w:rsidRDefault="00BC2A34" w:rsidP="001F2A95">
      <w:pPr>
        <w:spacing w:line="480" w:lineRule="auto"/>
        <w:ind w:firstLine="720"/>
        <w:jc w:val="both"/>
      </w:pPr>
      <w:r w:rsidRPr="007202E2">
        <w:t xml:space="preserve">The development of the cold war was fueled by different factors, which took place creating significant differences between the United States and the Soviet Union. The critical differences that were evaluated were based on the understanding that the United States and the Soviet Union employed significantly different ideologies, which made it very difficult to adopt strategic changes, which provide a greater understanding of the specific concepts that define social, political </w:t>
      </w:r>
      <w:r w:rsidRPr="007202E2">
        <w:lastRenderedPageBreak/>
        <w:t>and economic development. Therefore, the significant events that were instrumental in the development of the cold war were the Cuban missile crisis and the Bay of Pigs Invasion. Each of these events had a significant influence on the clarity of the differences between the Soviet Union and the United States.</w:t>
      </w:r>
    </w:p>
    <w:p w:rsidR="007202E2" w:rsidRPr="007202E2" w:rsidRDefault="00BC2A34" w:rsidP="001F2A95">
      <w:pPr>
        <w:spacing w:line="480" w:lineRule="auto"/>
        <w:ind w:firstLine="720"/>
        <w:jc w:val="both"/>
      </w:pPr>
      <w:r w:rsidRPr="007202E2">
        <w:t xml:space="preserve">The Bay of Pigs Invasion involved approximately 1500 exiles </w:t>
      </w:r>
      <w:r w:rsidRPr="00444F3E">
        <w:rPr>
          <w:noProof/>
          <w:u w:val="thick" w:color="28B473"/>
        </w:rPr>
        <w:t>Cubans h had been trained by the CIA</w:t>
      </w:r>
      <w:r w:rsidRPr="007202E2">
        <w:t xml:space="preserve"> attempted to overthrow the new government formed by Fidel Castro. Fidel Castro was known to have powerful links with the Soviet Union, and thus the United States knew that him at the helm it would be very difficult for the United States especially considering the </w:t>
      </w:r>
      <w:r w:rsidRPr="00444F3E">
        <w:rPr>
          <w:noProof/>
          <w:u w:val="thick" w:color="28B473"/>
        </w:rPr>
        <w:t>diverse</w:t>
      </w:r>
      <w:r w:rsidRPr="007202E2">
        <w:t xml:space="preserve"> changes, which define a highly integrated setting where. Initially, Cuba was a major ally of the United States, and thus they focused on integrating different measures to ensure that they were successful.</w:t>
      </w:r>
    </w:p>
    <w:p w:rsidR="007202E2" w:rsidRPr="007202E2" w:rsidRDefault="00BC2A34" w:rsidP="001F2A95">
      <w:pPr>
        <w:spacing w:line="480" w:lineRule="auto"/>
        <w:ind w:firstLine="720"/>
        <w:jc w:val="both"/>
      </w:pPr>
      <w:r w:rsidRPr="007202E2">
        <w:t xml:space="preserve">The United States Embargo against Cuba is a series of sanctions that were imposed by the United States to Cuba. The sanctions involved economic, travel and commerce restrictions. The embargo </w:t>
      </w:r>
      <w:r w:rsidRPr="00444F3E">
        <w:rPr>
          <w:noProof/>
          <w:u w:val="thick" w:color="28B473"/>
        </w:rPr>
        <w:t>was effected</w:t>
      </w:r>
      <w:r w:rsidRPr="007202E2">
        <w:t xml:space="preserve"> in the 1960s. The embargo was because of the strained relationship between the United States and Cuba who were proponents to the Soviet Union's communism. It was during the rise to power of Fidel Castro when the United States put these restrictions in place. Fidel Castro </w:t>
      </w:r>
      <w:r w:rsidRPr="00444F3E">
        <w:rPr>
          <w:noProof/>
          <w:u w:val="thick" w:color="28B473"/>
        </w:rPr>
        <w:t>was strongly linked</w:t>
      </w:r>
      <w:r w:rsidRPr="007202E2">
        <w:t xml:space="preserve"> to the Soviet Union and thus the then president of the united states John Kennedy viewed these close association bet</w:t>
      </w:r>
      <w:r w:rsidR="00FA6EF1">
        <w:t xml:space="preserve">ween the Soviet Union and Cuba (Jackson &amp; Sørensen, </w:t>
      </w:r>
      <w:r w:rsidR="00FA6EF1" w:rsidRPr="00FA6EF1">
        <w:t>2015). </w:t>
      </w:r>
    </w:p>
    <w:p w:rsidR="007202E2" w:rsidRPr="007202E2" w:rsidRDefault="00BC2A34" w:rsidP="001F2A95">
      <w:pPr>
        <w:spacing w:line="480" w:lineRule="auto"/>
        <w:ind w:firstLine="720"/>
        <w:jc w:val="both"/>
      </w:pPr>
      <w:r w:rsidRPr="007202E2">
        <w:t xml:space="preserve">The Cuban missile crisis as a critical case in the cold war that the United States and Soviet Union almost came closest to the nuclear conflict based on the different needs and demands. The situation was handled by high-level diplomacy which when the Russian president Nikita agreed to remove the war paraphernalia from Cuba with an agreement that the United States will treat Cuba as a sovereign state that can make its decisions regarding how to interact </w:t>
      </w:r>
      <w:r w:rsidRPr="00444F3E">
        <w:rPr>
          <w:noProof/>
        </w:rPr>
        <w:t>with</w:t>
      </w:r>
      <w:r w:rsidRPr="007202E2">
        <w:t xml:space="preserve">. </w:t>
      </w:r>
      <w:r w:rsidRPr="00444F3E">
        <w:rPr>
          <w:noProof/>
        </w:rPr>
        <w:t>This</w:t>
      </w:r>
      <w:r w:rsidRPr="007202E2">
        <w:t xml:space="preserve"> was when the </w:t>
      </w:r>
      <w:r w:rsidRPr="007202E2">
        <w:lastRenderedPageBreak/>
        <w:t>cold war was at its strongest point, and thus there was a significant need to ensure that clear allies who sought to promote the ideology of the American people surround the country. President Kennedy issued a trade embargo on Cuba through the department of the treasuries office where clea</w:t>
      </w:r>
      <w:r w:rsidR="00EB769A">
        <w:t xml:space="preserve">r regulations </w:t>
      </w:r>
      <w:r w:rsidR="00EB769A" w:rsidRPr="00444F3E">
        <w:rPr>
          <w:noProof/>
        </w:rPr>
        <w:t>were put</w:t>
      </w:r>
      <w:r w:rsidR="00EB769A">
        <w:t xml:space="preserve"> in place (Murray, </w:t>
      </w:r>
      <w:r w:rsidR="00EB769A" w:rsidRPr="00EB769A">
        <w:t>2015). </w:t>
      </w:r>
    </w:p>
    <w:p w:rsidR="007202E2" w:rsidRPr="007202E2" w:rsidRDefault="00BC2A34" w:rsidP="001F2A95">
      <w:pPr>
        <w:spacing w:line="480" w:lineRule="auto"/>
        <w:ind w:firstLine="720"/>
        <w:jc w:val="both"/>
      </w:pPr>
      <w:r w:rsidRPr="007202E2">
        <w:t>The involvement of the United States in Cuba was critical especially considering that the country has United States installations. The differences that were created formed the basis of the tension and poor relationship between the United States and Cuba for a very long time. It is essential to understand that during this period, Cuba was strongly allied to the Soviet Union who were the primary opponents to the United States during the cold war and thus it was very difficult to create a situation where they could play neutral to the United States and the Soviet Union since they significantly sought stability</w:t>
      </w:r>
    </w:p>
    <w:p w:rsidR="00B015AA" w:rsidRDefault="00BC2A34" w:rsidP="001F2A95">
      <w:pPr>
        <w:spacing w:line="480" w:lineRule="auto"/>
        <w:ind w:firstLine="720"/>
        <w:jc w:val="both"/>
      </w:pPr>
      <w:r>
        <w:t xml:space="preserve">Conclusion </w:t>
      </w:r>
    </w:p>
    <w:p w:rsidR="00B015AA" w:rsidRDefault="00BC2A34" w:rsidP="001F2A95">
      <w:pPr>
        <w:spacing w:line="480" w:lineRule="auto"/>
        <w:ind w:firstLine="720"/>
        <w:jc w:val="both"/>
      </w:pPr>
      <w:r w:rsidRPr="00B015AA">
        <w:t>The communist ideologies were clearly illustrated in Soviet Union's foreign policy, and it was based on aggression towards its opponents to provoke them into war. At the time of cold war, the Soviet Union was very strong, and its presence and dominance strategies created a very difficult situation for the United States allies in Western Europe who were targeted.  It was very difficult to develop a higher level of focus under which it was possible to control the insurgency of the Soviet Union without understanding the tactics that have been put in place</w:t>
      </w:r>
      <w:r>
        <w:t>.</w:t>
      </w:r>
    </w:p>
    <w:p w:rsidR="007202E2" w:rsidRDefault="00BC2A34" w:rsidP="001F2A95">
      <w:pPr>
        <w:spacing w:line="480" w:lineRule="auto"/>
        <w:ind w:firstLine="720"/>
        <w:jc w:val="both"/>
      </w:pPr>
      <w:r w:rsidRPr="007202E2">
        <w:t xml:space="preserve">Therefore, to remain highly committed and influential within the global environment, the United States integrated diverse strategies including the containment policy. The end of the second world provided a focus that the Soviet Union would not be a reliable ally. There was significant to need to ensure that there was better organization especially on the part of the United States to </w:t>
      </w:r>
      <w:r w:rsidRPr="007202E2">
        <w:lastRenderedPageBreak/>
        <w:t xml:space="preserve">ensure that they contained any of the advances of the Soviet Union and ensured that there is focus on basic strategies that would ensure that cold war was contained. The tricky situation after the Second World War created a unique environment where there was a need to focus on two options that were in place which included another world war or appeasement. </w:t>
      </w:r>
    </w:p>
    <w:p w:rsidR="001F2A95" w:rsidRDefault="001F2A95" w:rsidP="001F2A95">
      <w:pPr>
        <w:spacing w:line="480" w:lineRule="auto"/>
        <w:ind w:firstLine="720"/>
        <w:jc w:val="both"/>
      </w:pPr>
    </w:p>
    <w:p w:rsidR="001F2A95" w:rsidRDefault="001F2A95" w:rsidP="001F2A95">
      <w:pPr>
        <w:spacing w:line="480" w:lineRule="auto"/>
        <w:ind w:firstLine="720"/>
        <w:jc w:val="both"/>
      </w:pPr>
    </w:p>
    <w:p w:rsidR="001F2A95" w:rsidRDefault="001F2A95" w:rsidP="001F2A95">
      <w:pPr>
        <w:spacing w:line="480" w:lineRule="auto"/>
        <w:ind w:firstLine="720"/>
        <w:jc w:val="both"/>
      </w:pPr>
    </w:p>
    <w:p w:rsidR="001F2A95" w:rsidRDefault="001F2A95" w:rsidP="001F2A95">
      <w:pPr>
        <w:spacing w:line="480" w:lineRule="auto"/>
        <w:ind w:firstLine="720"/>
        <w:jc w:val="both"/>
      </w:pPr>
    </w:p>
    <w:p w:rsidR="001F2A95" w:rsidRDefault="001F2A95" w:rsidP="001F2A95">
      <w:pPr>
        <w:spacing w:line="480" w:lineRule="auto"/>
        <w:ind w:firstLine="720"/>
        <w:jc w:val="both"/>
      </w:pPr>
    </w:p>
    <w:p w:rsidR="001F2A95" w:rsidRDefault="001F2A95" w:rsidP="001F2A95">
      <w:pPr>
        <w:spacing w:line="480" w:lineRule="auto"/>
        <w:ind w:firstLine="720"/>
        <w:jc w:val="both"/>
      </w:pPr>
    </w:p>
    <w:p w:rsidR="001F2A95" w:rsidRDefault="001F2A95" w:rsidP="001F2A95">
      <w:pPr>
        <w:spacing w:line="480" w:lineRule="auto"/>
        <w:ind w:firstLine="720"/>
        <w:jc w:val="both"/>
      </w:pPr>
    </w:p>
    <w:p w:rsidR="001F2A95" w:rsidRDefault="001F2A95" w:rsidP="001F2A95">
      <w:pPr>
        <w:spacing w:line="480" w:lineRule="auto"/>
        <w:ind w:firstLine="720"/>
        <w:jc w:val="both"/>
      </w:pPr>
    </w:p>
    <w:p w:rsidR="001F2A95" w:rsidRDefault="001F2A95" w:rsidP="001F2A95">
      <w:pPr>
        <w:spacing w:line="480" w:lineRule="auto"/>
        <w:ind w:firstLine="720"/>
        <w:jc w:val="both"/>
      </w:pPr>
    </w:p>
    <w:p w:rsidR="001F2A95" w:rsidRDefault="001F2A95" w:rsidP="001F2A95">
      <w:pPr>
        <w:spacing w:line="480" w:lineRule="auto"/>
        <w:ind w:firstLine="720"/>
        <w:jc w:val="both"/>
      </w:pPr>
    </w:p>
    <w:p w:rsidR="001F2A95" w:rsidRDefault="001F2A95" w:rsidP="001F2A95">
      <w:pPr>
        <w:spacing w:line="480" w:lineRule="auto"/>
        <w:ind w:firstLine="720"/>
        <w:jc w:val="both"/>
      </w:pPr>
    </w:p>
    <w:p w:rsidR="001F2A95" w:rsidRDefault="001F2A95" w:rsidP="001F2A95">
      <w:pPr>
        <w:spacing w:line="480" w:lineRule="auto"/>
        <w:ind w:firstLine="720"/>
        <w:jc w:val="both"/>
      </w:pPr>
    </w:p>
    <w:p w:rsidR="001F2A95" w:rsidRPr="007202E2" w:rsidRDefault="001F2A95" w:rsidP="001F2A95">
      <w:pPr>
        <w:spacing w:line="480" w:lineRule="auto"/>
        <w:ind w:firstLine="720"/>
        <w:jc w:val="both"/>
      </w:pPr>
    </w:p>
    <w:p w:rsidR="007202E2" w:rsidRDefault="007202E2"/>
    <w:p w:rsidR="007202E2" w:rsidRDefault="007202E2"/>
    <w:p w:rsidR="007202E2" w:rsidRDefault="00BC2A34" w:rsidP="001F2A95">
      <w:pPr>
        <w:jc w:val="center"/>
      </w:pPr>
      <w:r>
        <w:t>References</w:t>
      </w:r>
    </w:p>
    <w:p w:rsidR="001F2A95" w:rsidRPr="00FA6EF1" w:rsidRDefault="00BC2A34" w:rsidP="001F2A95">
      <w:pPr>
        <w:spacing w:line="480" w:lineRule="auto"/>
        <w:ind w:left="720" w:hanging="720"/>
      </w:pPr>
      <w:r w:rsidRPr="00FA6EF1">
        <w:lastRenderedPageBreak/>
        <w:t>Becker, J. A. (2016). </w:t>
      </w:r>
      <w:r w:rsidRPr="00FA6EF1">
        <w:rPr>
          <w:i/>
          <w:iCs/>
        </w:rPr>
        <w:t>Soviet and Russian press coverage of the United States: Press, politics, and identity in transition</w:t>
      </w:r>
      <w:r w:rsidRPr="00FA6EF1">
        <w:t>. Springer.</w:t>
      </w:r>
    </w:p>
    <w:p w:rsidR="001F2A95" w:rsidRPr="00FA6EF1" w:rsidRDefault="00BC2A34" w:rsidP="001F2A95">
      <w:pPr>
        <w:spacing w:line="480" w:lineRule="auto"/>
        <w:ind w:left="720" w:hanging="720"/>
      </w:pPr>
      <w:r w:rsidRPr="00FA6EF1">
        <w:t>Beschloss, M. (2016). </w:t>
      </w:r>
      <w:r w:rsidRPr="00FA6EF1">
        <w:rPr>
          <w:i/>
          <w:iCs/>
        </w:rPr>
        <w:t>The Crisis Years: Kennedy and Khrushchev, 1960–1963</w:t>
      </w:r>
      <w:r w:rsidRPr="00FA6EF1">
        <w:t>. Open Road Media.</w:t>
      </w:r>
    </w:p>
    <w:p w:rsidR="001F2A95" w:rsidRPr="00FA6EF1" w:rsidRDefault="00BC2A34" w:rsidP="001F2A95">
      <w:pPr>
        <w:spacing w:line="480" w:lineRule="auto"/>
        <w:ind w:left="720" w:hanging="720"/>
      </w:pPr>
      <w:r w:rsidRPr="00FA6EF1">
        <w:t>Jackson, R., &amp; Sørensen, G. (2015). </w:t>
      </w:r>
      <w:r w:rsidRPr="00FA6EF1">
        <w:rPr>
          <w:i/>
          <w:iCs/>
        </w:rPr>
        <w:t>Introduction to international relations: theories and approaches</w:t>
      </w:r>
      <w:r w:rsidRPr="00FA6EF1">
        <w:t>. Oxford university press.</w:t>
      </w:r>
    </w:p>
    <w:p w:rsidR="001F2A95" w:rsidRPr="00EB769A" w:rsidRDefault="00BC2A34" w:rsidP="001F2A95">
      <w:pPr>
        <w:spacing w:line="480" w:lineRule="auto"/>
        <w:ind w:left="720" w:hanging="720"/>
      </w:pPr>
      <w:r w:rsidRPr="00EB769A">
        <w:t>Murray, C. (2015). </w:t>
      </w:r>
      <w:r w:rsidRPr="00EB769A">
        <w:rPr>
          <w:i/>
          <w:iCs/>
        </w:rPr>
        <w:t>Losing ground: American social policy, 1950-1980</w:t>
      </w:r>
      <w:r w:rsidRPr="00EB769A">
        <w:t>. Basic Books.</w:t>
      </w:r>
    </w:p>
    <w:p w:rsidR="001F2A95" w:rsidRPr="00FA6EF1" w:rsidRDefault="00BC2A34" w:rsidP="001F2A95">
      <w:pPr>
        <w:spacing w:line="480" w:lineRule="auto"/>
        <w:ind w:left="720" w:hanging="720"/>
      </w:pPr>
      <w:r w:rsidRPr="00FA6EF1">
        <w:t xml:space="preserve">Palmer Jr, G. B. (2014). </w:t>
      </w:r>
      <w:r w:rsidRPr="00FA6EF1">
        <w:rPr>
          <w:i/>
        </w:rPr>
        <w:t>The 25-Year War: America's Military Role in Vietnam</w:t>
      </w:r>
      <w:r w:rsidRPr="00FA6EF1">
        <w:t>. University Press of Kentucky.</w:t>
      </w:r>
    </w:p>
    <w:p w:rsidR="001F2A95" w:rsidRPr="00EB769A" w:rsidRDefault="00BC2A34" w:rsidP="001F2A95">
      <w:pPr>
        <w:spacing w:line="480" w:lineRule="auto"/>
        <w:ind w:left="720" w:hanging="720"/>
      </w:pPr>
      <w:r w:rsidRPr="00EB769A">
        <w:t>Powaski, R. E. (2017). John F. Kennedy, the Hawks, the Doves, and the Cuban Missile Crisis, 1962. In </w:t>
      </w:r>
      <w:r w:rsidRPr="00EB769A">
        <w:rPr>
          <w:i/>
          <w:iCs/>
        </w:rPr>
        <w:t>American Presidential Statecraft</w:t>
      </w:r>
      <w:r w:rsidRPr="00EB769A">
        <w:t> (pp. 11-65). Springer International Publishing.</w:t>
      </w:r>
    </w:p>
    <w:p w:rsidR="001F2A95" w:rsidRDefault="00BC2A34" w:rsidP="001F2A95">
      <w:pPr>
        <w:spacing w:line="480" w:lineRule="auto"/>
        <w:ind w:left="720" w:hanging="720"/>
      </w:pPr>
      <w:r w:rsidRPr="00FA6EF1">
        <w:t xml:space="preserve">Thayer, T. (2016). </w:t>
      </w:r>
      <w:r w:rsidRPr="00FA6EF1">
        <w:rPr>
          <w:i/>
        </w:rPr>
        <w:t>War without fronts: The American experience in Vietnam.</w:t>
      </w:r>
      <w:r w:rsidRPr="00FA6EF1">
        <w:t xml:space="preserve"> Naval Institute Press.</w:t>
      </w:r>
    </w:p>
    <w:p w:rsidR="00FA6EF1" w:rsidRPr="00FA6EF1" w:rsidRDefault="00FA6EF1" w:rsidP="00FA6EF1"/>
    <w:p w:rsidR="007202E2" w:rsidRDefault="007202E2"/>
    <w:sectPr w:rsidR="007202E2" w:rsidSect="00FA6EF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748C" w:rsidRDefault="00D1748C">
      <w:pPr>
        <w:spacing w:after="0" w:line="240" w:lineRule="auto"/>
      </w:pPr>
      <w:r>
        <w:separator/>
      </w:r>
    </w:p>
  </w:endnote>
  <w:endnote w:type="continuationSeparator" w:id="0">
    <w:p w:rsidR="00D1748C" w:rsidRDefault="00D17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748C" w:rsidRDefault="00D1748C">
      <w:pPr>
        <w:spacing w:after="0" w:line="240" w:lineRule="auto"/>
      </w:pPr>
      <w:r>
        <w:separator/>
      </w:r>
    </w:p>
  </w:footnote>
  <w:footnote w:type="continuationSeparator" w:id="0">
    <w:p w:rsidR="00D1748C" w:rsidRDefault="00D17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6EF1" w:rsidRDefault="00BC2A34">
    <w:pPr>
      <w:pStyle w:val="Header"/>
      <w:jc w:val="right"/>
    </w:pPr>
    <w:r w:rsidRPr="00FA6EF1">
      <w:t xml:space="preserve">THE COLD WAR ESSAYS   </w:t>
    </w:r>
    <w:r>
      <w:t xml:space="preserve">                                                                                                   </w:t>
    </w:r>
    <w:sdt>
      <w:sdtPr>
        <w:id w:val="17253337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3411A">
          <w:rPr>
            <w:noProof/>
          </w:rPr>
          <w:t>2</w:t>
        </w:r>
        <w:r>
          <w:rPr>
            <w:noProof/>
          </w:rPr>
          <w:fldChar w:fldCharType="end"/>
        </w:r>
      </w:sdtContent>
    </w:sdt>
  </w:p>
  <w:p w:rsidR="00FA6EF1" w:rsidRDefault="00FA6E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6EF1" w:rsidRDefault="00BC2A34">
    <w:pPr>
      <w:pStyle w:val="Header"/>
      <w:jc w:val="right"/>
    </w:pPr>
    <w:r>
      <w:t xml:space="preserve">Running head: THE COLD WAR ESSAYS                                                                                  </w:t>
    </w:r>
    <w:sdt>
      <w:sdtPr>
        <w:id w:val="16517140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FA6EF1" w:rsidRDefault="00FA6E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OyMDM3MTEwMDY0szBR0lEKTi0uzszPAykwrAUA6a5cJiwAAAA="/>
  </w:docVars>
  <w:rsids>
    <w:rsidRoot w:val="00B015AA"/>
    <w:rsid w:val="000F3F86"/>
    <w:rsid w:val="001F2A95"/>
    <w:rsid w:val="00444F3E"/>
    <w:rsid w:val="007202E2"/>
    <w:rsid w:val="00773AB4"/>
    <w:rsid w:val="00A9214E"/>
    <w:rsid w:val="00B015AA"/>
    <w:rsid w:val="00BC2A34"/>
    <w:rsid w:val="00C3411A"/>
    <w:rsid w:val="00D1748C"/>
    <w:rsid w:val="00EB769A"/>
    <w:rsid w:val="00FA6EF1"/>
    <w:rsid w:val="00FF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1B245E-30A1-4CE2-B39A-95A9CB893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6E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EF1"/>
  </w:style>
  <w:style w:type="paragraph" w:styleId="Footer">
    <w:name w:val="footer"/>
    <w:basedOn w:val="Normal"/>
    <w:link w:val="FooterChar"/>
    <w:uiPriority w:val="99"/>
    <w:unhideWhenUsed/>
    <w:rsid w:val="00FA6E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E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3154</Words>
  <Characters>17984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2018-11-10T01:26:00Z</dcterms:created>
  <dcterms:modified xsi:type="dcterms:W3CDTF">2018-11-10T01:26:00Z</dcterms:modified>
</cp:coreProperties>
</file>